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BF" w:rsidRPr="006253BF" w:rsidRDefault="006253BF" w:rsidP="006253B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253BF">
        <w:rPr>
          <w:b/>
          <w:color w:val="000000"/>
          <w:sz w:val="28"/>
          <w:szCs w:val="28"/>
        </w:rPr>
        <w:t>Исторический тур « День лицеиста»</w:t>
      </w:r>
    </w:p>
    <w:p w:rsidR="006253BF" w:rsidRDefault="006253BF" w:rsidP="006253BF">
      <w:pPr>
        <w:pStyle w:val="a3"/>
        <w:spacing w:before="0" w:beforeAutospacing="0" w:after="0"/>
        <w:rPr>
          <w:color w:val="000000"/>
          <w:sz w:val="28"/>
          <w:szCs w:val="28"/>
        </w:rPr>
      </w:pPr>
      <w:r w:rsidRPr="006253BF">
        <w:rPr>
          <w:b/>
          <w:bCs/>
          <w:color w:val="000000"/>
          <w:sz w:val="28"/>
          <w:szCs w:val="28"/>
        </w:rPr>
        <w:t>Цели мероприятия:</w:t>
      </w:r>
    </w:p>
    <w:p w:rsidR="006253BF" w:rsidRPr="006253BF" w:rsidRDefault="006253BF" w:rsidP="006253BF">
      <w:pPr>
        <w:pStyle w:val="a3"/>
        <w:spacing w:before="0" w:beforeAutospacing="0" w:after="0"/>
        <w:rPr>
          <w:color w:val="000000"/>
          <w:sz w:val="28"/>
          <w:szCs w:val="28"/>
        </w:rPr>
      </w:pPr>
      <w:r w:rsidRPr="006253BF">
        <w:rPr>
          <w:color w:val="000000"/>
          <w:sz w:val="28"/>
          <w:szCs w:val="28"/>
        </w:rPr>
        <w:t>- познакомить с историей создания лицеев в России;</w:t>
      </w:r>
    </w:p>
    <w:p w:rsidR="006253BF" w:rsidRPr="006253BF" w:rsidRDefault="006253BF" w:rsidP="006253BF">
      <w:pPr>
        <w:pStyle w:val="a3"/>
        <w:spacing w:before="0" w:beforeAutospacing="0" w:after="0"/>
        <w:rPr>
          <w:color w:val="000000"/>
          <w:sz w:val="28"/>
          <w:szCs w:val="28"/>
        </w:rPr>
      </w:pPr>
      <w:r w:rsidRPr="006253BF">
        <w:rPr>
          <w:color w:val="000000"/>
          <w:sz w:val="28"/>
          <w:szCs w:val="28"/>
        </w:rPr>
        <w:t>- пробудить интерес к учебному заведению, в котором учатся дети;</w:t>
      </w:r>
    </w:p>
    <w:p w:rsidR="006253BF" w:rsidRPr="006253BF" w:rsidRDefault="006253BF" w:rsidP="006253BF">
      <w:pPr>
        <w:pStyle w:val="a3"/>
        <w:spacing w:before="0" w:beforeAutospacing="0" w:after="0"/>
        <w:rPr>
          <w:color w:val="000000"/>
          <w:sz w:val="28"/>
          <w:szCs w:val="28"/>
        </w:rPr>
      </w:pPr>
      <w:r w:rsidRPr="006253BF">
        <w:rPr>
          <w:color w:val="000000"/>
          <w:sz w:val="28"/>
          <w:szCs w:val="28"/>
        </w:rPr>
        <w:t>- раскрыть творческие способности учеников.</w:t>
      </w:r>
    </w:p>
    <w:p w:rsidR="006253BF" w:rsidRPr="006253BF" w:rsidRDefault="006253BF" w:rsidP="006253BF">
      <w:pPr>
        <w:pStyle w:val="a3"/>
        <w:spacing w:after="0"/>
        <w:rPr>
          <w:color w:val="000000"/>
          <w:sz w:val="28"/>
          <w:szCs w:val="28"/>
        </w:rPr>
      </w:pPr>
      <w:r w:rsidRPr="006253BF">
        <w:rPr>
          <w:b/>
          <w:bCs/>
          <w:color w:val="000000"/>
          <w:sz w:val="28"/>
          <w:szCs w:val="28"/>
        </w:rPr>
        <w:t>Задачи мероприятия:</w:t>
      </w:r>
    </w:p>
    <w:p w:rsidR="006253BF" w:rsidRPr="006253BF" w:rsidRDefault="006253BF" w:rsidP="006253BF">
      <w:pPr>
        <w:pStyle w:val="a3"/>
        <w:spacing w:after="0"/>
        <w:rPr>
          <w:color w:val="000000"/>
          <w:sz w:val="28"/>
          <w:szCs w:val="28"/>
        </w:rPr>
      </w:pPr>
      <w:r w:rsidRPr="006253BF">
        <w:rPr>
          <w:color w:val="000000"/>
          <w:sz w:val="28"/>
          <w:szCs w:val="28"/>
        </w:rPr>
        <w:t>1. Воспитывать эстетический вкус, развивать театральные способности; способствовать проявлению творческого начала учащихся;</w:t>
      </w:r>
    </w:p>
    <w:p w:rsidR="006253BF" w:rsidRPr="006253BF" w:rsidRDefault="006253BF" w:rsidP="006253BF">
      <w:pPr>
        <w:pStyle w:val="a3"/>
        <w:spacing w:after="0"/>
        <w:rPr>
          <w:color w:val="000000"/>
          <w:sz w:val="28"/>
          <w:szCs w:val="28"/>
        </w:rPr>
      </w:pPr>
      <w:r w:rsidRPr="006253BF">
        <w:rPr>
          <w:color w:val="000000"/>
          <w:sz w:val="28"/>
          <w:szCs w:val="28"/>
        </w:rPr>
        <w:t>2.</w:t>
      </w:r>
      <w:r w:rsidRPr="006253BF">
        <w:rPr>
          <w:b/>
          <w:bCs/>
          <w:color w:val="000000"/>
          <w:sz w:val="28"/>
          <w:szCs w:val="28"/>
        </w:rPr>
        <w:t> </w:t>
      </w:r>
      <w:r w:rsidRPr="006253BF">
        <w:rPr>
          <w:color w:val="000000"/>
          <w:sz w:val="28"/>
          <w:szCs w:val="28"/>
        </w:rPr>
        <w:t>Способствовать укреплению дружеских отношений между одноклассниками.</w:t>
      </w:r>
    </w:p>
    <w:p w:rsidR="006253BF" w:rsidRPr="006253BF" w:rsidRDefault="006253BF" w:rsidP="006253BF">
      <w:pPr>
        <w:pStyle w:val="a3"/>
        <w:spacing w:after="0"/>
        <w:rPr>
          <w:color w:val="000000"/>
          <w:sz w:val="28"/>
          <w:szCs w:val="28"/>
        </w:rPr>
      </w:pPr>
      <w:r w:rsidRPr="006253BF">
        <w:rPr>
          <w:color w:val="000000"/>
          <w:sz w:val="28"/>
          <w:szCs w:val="28"/>
        </w:rPr>
        <w:t>3. Приобщить учащихся к теме дружбы на примере лицейского братства в Царскосельском лицее.</w:t>
      </w:r>
    </w:p>
    <w:p w:rsidR="006253BF" w:rsidRPr="006253BF" w:rsidRDefault="006253BF" w:rsidP="006253BF">
      <w:pPr>
        <w:pStyle w:val="a3"/>
        <w:spacing w:after="0"/>
        <w:rPr>
          <w:color w:val="000000"/>
          <w:sz w:val="28"/>
          <w:szCs w:val="28"/>
        </w:rPr>
      </w:pPr>
      <w:r w:rsidRPr="006253BF">
        <w:rPr>
          <w:b/>
          <w:bCs/>
          <w:color w:val="000000"/>
          <w:sz w:val="28"/>
          <w:szCs w:val="28"/>
        </w:rPr>
        <w:t>Оборудование и материалы:</w:t>
      </w:r>
      <w:r w:rsidRPr="006253BF">
        <w:rPr>
          <w:color w:val="000000"/>
          <w:sz w:val="28"/>
          <w:szCs w:val="28"/>
        </w:rPr>
        <w:t> экран для демонстрации слайдов; компьютер; иллюстративно- демонстрационный материал.</w:t>
      </w:r>
    </w:p>
    <w:p w:rsidR="007364F0" w:rsidRPr="006253BF" w:rsidRDefault="007364F0" w:rsidP="007364F0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6253BF">
        <w:rPr>
          <w:b/>
          <w:color w:val="000000"/>
          <w:sz w:val="28"/>
          <w:szCs w:val="28"/>
        </w:rPr>
        <w:t>СЛАЙД 1</w:t>
      </w:r>
    </w:p>
    <w:p w:rsidR="007364F0" w:rsidRPr="006253BF" w:rsidRDefault="007364F0" w:rsidP="00390EE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164D0" w:rsidRPr="006253BF" w:rsidRDefault="007364F0" w:rsidP="00390EE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3BF">
        <w:rPr>
          <w:color w:val="000000"/>
          <w:sz w:val="28"/>
          <w:szCs w:val="28"/>
        </w:rPr>
        <w:t>- На календаре</w:t>
      </w:r>
      <w:r w:rsidR="00A44D05" w:rsidRPr="006253BF">
        <w:rPr>
          <w:color w:val="000000"/>
          <w:sz w:val="28"/>
          <w:szCs w:val="28"/>
        </w:rPr>
        <w:t xml:space="preserve"> сегодня стоит необычная дата. Но </w:t>
      </w:r>
      <w:proofErr w:type="gramStart"/>
      <w:r w:rsidR="00A44D05" w:rsidRPr="006253BF">
        <w:rPr>
          <w:color w:val="000000"/>
          <w:sz w:val="28"/>
          <w:szCs w:val="28"/>
        </w:rPr>
        <w:t>ч</w:t>
      </w:r>
      <w:r w:rsidRPr="006253BF">
        <w:rPr>
          <w:color w:val="000000"/>
          <w:sz w:val="28"/>
          <w:szCs w:val="28"/>
        </w:rPr>
        <w:t>ем</w:t>
      </w:r>
      <w:proofErr w:type="gramEnd"/>
      <w:r w:rsidRPr="006253BF">
        <w:rPr>
          <w:color w:val="000000"/>
          <w:sz w:val="28"/>
          <w:szCs w:val="28"/>
        </w:rPr>
        <w:t xml:space="preserve"> же удивителен и примечателен </w:t>
      </w:r>
      <w:r w:rsidR="00BB5F5D" w:rsidRPr="006253BF">
        <w:rPr>
          <w:color w:val="000000"/>
          <w:sz w:val="28"/>
          <w:szCs w:val="28"/>
        </w:rPr>
        <w:t>этот осенний день – 19 октября</w:t>
      </w:r>
      <w:r w:rsidR="00A44D05" w:rsidRPr="006253BF">
        <w:rPr>
          <w:color w:val="000000"/>
          <w:sz w:val="28"/>
          <w:szCs w:val="28"/>
        </w:rPr>
        <w:t>? Почему мы выделяем его из всех дней в году? Верно.</w:t>
      </w:r>
    </w:p>
    <w:p w:rsidR="00E164D0" w:rsidRPr="006253BF" w:rsidRDefault="00E164D0" w:rsidP="00390EE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164D0" w:rsidRPr="006253BF" w:rsidRDefault="00E164D0" w:rsidP="00390EE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3BF">
        <w:rPr>
          <w:color w:val="000000"/>
          <w:sz w:val="28"/>
          <w:szCs w:val="28"/>
        </w:rPr>
        <w:t xml:space="preserve">- </w:t>
      </w:r>
      <w:r w:rsidR="00390EE7" w:rsidRPr="006253BF">
        <w:rPr>
          <w:color w:val="000000"/>
          <w:sz w:val="28"/>
          <w:szCs w:val="28"/>
        </w:rPr>
        <w:t xml:space="preserve">Сегодня день лицеиста! </w:t>
      </w:r>
      <w:r w:rsidR="00A44D05" w:rsidRPr="006253BF">
        <w:rPr>
          <w:color w:val="000000"/>
          <w:sz w:val="28"/>
          <w:szCs w:val="28"/>
        </w:rPr>
        <w:t>Праздник тех, кто встал на первую</w:t>
      </w:r>
      <w:r w:rsidR="00390EE7" w:rsidRPr="006253BF">
        <w:rPr>
          <w:color w:val="000000"/>
          <w:sz w:val="28"/>
          <w:szCs w:val="28"/>
        </w:rPr>
        <w:t xml:space="preserve"> ступень на длинной лестнице образования. </w:t>
      </w:r>
      <w:r w:rsidRPr="006253BF">
        <w:rPr>
          <w:color w:val="000000"/>
          <w:sz w:val="28"/>
          <w:szCs w:val="28"/>
        </w:rPr>
        <w:t xml:space="preserve">Откуда пошло слово «лицей», какова история первого в России лицея? </w:t>
      </w:r>
    </w:p>
    <w:p w:rsidR="00E164D0" w:rsidRPr="006253BF" w:rsidRDefault="00E164D0" w:rsidP="00390EE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3BF">
        <w:rPr>
          <w:color w:val="000000"/>
          <w:sz w:val="28"/>
          <w:szCs w:val="28"/>
        </w:rPr>
        <w:t>Давайте сегодня  поговорим об этом.</w:t>
      </w:r>
    </w:p>
    <w:p w:rsidR="00E164D0" w:rsidRPr="006253BF" w:rsidRDefault="00E164D0" w:rsidP="00E164D0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6253BF">
        <w:rPr>
          <w:b/>
          <w:color w:val="000000"/>
          <w:sz w:val="28"/>
          <w:szCs w:val="28"/>
        </w:rPr>
        <w:t>СЛАЙД 2</w:t>
      </w:r>
    </w:p>
    <w:p w:rsidR="00E164D0" w:rsidRPr="006253BF" w:rsidRDefault="00E164D0" w:rsidP="00390EE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EE7" w:rsidRPr="006253BF" w:rsidRDefault="00E164D0" w:rsidP="00390EE7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iCs w:val="0"/>
          <w:color w:val="000000"/>
          <w:sz w:val="28"/>
          <w:szCs w:val="28"/>
        </w:rPr>
      </w:pPr>
      <w:r w:rsidRPr="006253BF">
        <w:rPr>
          <w:color w:val="000000"/>
          <w:sz w:val="28"/>
          <w:szCs w:val="28"/>
        </w:rPr>
        <w:t xml:space="preserve">- </w:t>
      </w:r>
      <w:r w:rsidR="00390EE7" w:rsidRPr="006253BF">
        <w:rPr>
          <w:color w:val="000000"/>
          <w:sz w:val="28"/>
          <w:szCs w:val="28"/>
        </w:rPr>
        <w:t>Когда-то на о</w:t>
      </w:r>
      <w:r w:rsidR="00EF31DD" w:rsidRPr="006253BF">
        <w:rPr>
          <w:color w:val="000000"/>
          <w:sz w:val="28"/>
          <w:szCs w:val="28"/>
        </w:rPr>
        <w:t xml:space="preserve">краине Афин близ храма Апполона </w:t>
      </w:r>
      <w:r w:rsidR="00390EE7" w:rsidRPr="006253BF">
        <w:rPr>
          <w:color w:val="000000"/>
          <w:sz w:val="28"/>
          <w:szCs w:val="28"/>
        </w:rPr>
        <w:t>Ликейского существовала школа, основанная великим философом прошлого Аристотелем</w:t>
      </w:r>
      <w:proofErr w:type="gramStart"/>
      <w:r w:rsidR="00390EE7" w:rsidRPr="006253BF">
        <w:rPr>
          <w:color w:val="000000"/>
          <w:sz w:val="28"/>
          <w:szCs w:val="28"/>
        </w:rPr>
        <w:t> </w:t>
      </w:r>
      <w:r w:rsidR="00390EE7" w:rsidRPr="006253BF">
        <w:rPr>
          <w:rStyle w:val="a4"/>
          <w:i w:val="0"/>
          <w:iCs w:val="0"/>
          <w:color w:val="000000"/>
          <w:sz w:val="28"/>
          <w:szCs w:val="28"/>
        </w:rPr>
        <w:t>А</w:t>
      </w:r>
      <w:proofErr w:type="gramEnd"/>
      <w:r w:rsidR="00390EE7" w:rsidRPr="006253BF">
        <w:rPr>
          <w:rStyle w:val="a4"/>
          <w:i w:val="0"/>
          <w:iCs w:val="0"/>
          <w:color w:val="000000"/>
          <w:sz w:val="28"/>
          <w:szCs w:val="28"/>
        </w:rPr>
        <w:t xml:space="preserve"> поскольку она располагалась за городом в садах близ храма Аполлона </w:t>
      </w:r>
      <w:r w:rsidR="007364F0" w:rsidRPr="006253BF">
        <w:rPr>
          <w:rStyle w:val="a4"/>
          <w:i w:val="0"/>
          <w:iCs w:val="0"/>
          <w:color w:val="000000"/>
          <w:sz w:val="28"/>
          <w:szCs w:val="28"/>
        </w:rPr>
        <w:t xml:space="preserve">Ликейского, её назвали «ликей» </w:t>
      </w:r>
      <w:r w:rsidR="00390EE7" w:rsidRPr="006253BF">
        <w:rPr>
          <w:rStyle w:val="a4"/>
          <w:i w:val="0"/>
          <w:iCs w:val="0"/>
          <w:color w:val="000000"/>
          <w:sz w:val="28"/>
          <w:szCs w:val="28"/>
        </w:rPr>
        <w:t>(ил</w:t>
      </w:r>
      <w:r w:rsidR="007364F0" w:rsidRPr="006253BF">
        <w:rPr>
          <w:rStyle w:val="a4"/>
          <w:i w:val="0"/>
          <w:iCs w:val="0"/>
          <w:color w:val="000000"/>
          <w:sz w:val="28"/>
          <w:szCs w:val="28"/>
        </w:rPr>
        <w:t>и «лицей»</w:t>
      </w:r>
      <w:r w:rsidR="00390EE7" w:rsidRPr="006253BF">
        <w:rPr>
          <w:rStyle w:val="a4"/>
          <w:i w:val="0"/>
          <w:iCs w:val="0"/>
          <w:color w:val="000000"/>
          <w:sz w:val="28"/>
          <w:szCs w:val="28"/>
        </w:rPr>
        <w:t>).</w:t>
      </w:r>
      <w:r w:rsidR="006253BF">
        <w:rPr>
          <w:rStyle w:val="a4"/>
          <w:i w:val="0"/>
          <w:iCs w:val="0"/>
          <w:color w:val="000000"/>
          <w:sz w:val="28"/>
          <w:szCs w:val="28"/>
        </w:rPr>
        <w:t xml:space="preserve"> </w:t>
      </w:r>
      <w:r w:rsidR="004D78E6" w:rsidRPr="006253BF">
        <w:rPr>
          <w:rStyle w:val="a4"/>
          <w:i w:val="0"/>
          <w:iCs w:val="0"/>
          <w:color w:val="000000"/>
          <w:sz w:val="28"/>
          <w:szCs w:val="28"/>
        </w:rPr>
        <w:t xml:space="preserve">Но </w:t>
      </w:r>
      <w:proofErr w:type="gramStart"/>
      <w:r w:rsidR="004D78E6" w:rsidRPr="006253BF">
        <w:rPr>
          <w:rStyle w:val="a4"/>
          <w:i w:val="0"/>
          <w:iCs w:val="0"/>
          <w:color w:val="000000"/>
          <w:sz w:val="28"/>
          <w:szCs w:val="28"/>
        </w:rPr>
        <w:t>как</w:t>
      </w:r>
      <w:proofErr w:type="gramEnd"/>
      <w:r w:rsidR="004D78E6" w:rsidRPr="006253BF">
        <w:rPr>
          <w:rStyle w:val="a4"/>
          <w:i w:val="0"/>
          <w:iCs w:val="0"/>
          <w:color w:val="000000"/>
          <w:sz w:val="28"/>
          <w:szCs w:val="28"/>
        </w:rPr>
        <w:t xml:space="preserve"> же древнегреческая школа-лицей связана с историей России и с нашей датой – 19 октября?</w:t>
      </w:r>
    </w:p>
    <w:p w:rsidR="00EF31DD" w:rsidRPr="006253BF" w:rsidRDefault="00EF31DD" w:rsidP="00EF31DD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6253BF">
        <w:rPr>
          <w:b/>
          <w:color w:val="000000"/>
          <w:sz w:val="28"/>
          <w:szCs w:val="28"/>
        </w:rPr>
        <w:t>СЛАЙД 3</w:t>
      </w:r>
    </w:p>
    <w:p w:rsidR="00EF31DD" w:rsidRPr="006253BF" w:rsidRDefault="00EF31DD" w:rsidP="00390EE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EE7" w:rsidRPr="006253BF" w:rsidRDefault="004D78E6" w:rsidP="00390EE7">
      <w:pPr>
        <w:pStyle w:val="a3"/>
        <w:shd w:val="clear" w:color="auto" w:fill="FFFFFF"/>
        <w:spacing w:before="0" w:beforeAutospacing="0" w:after="0" w:afterAutospacing="0"/>
        <w:rPr>
          <w:rStyle w:val="a4"/>
          <w:i w:val="0"/>
          <w:iCs w:val="0"/>
          <w:color w:val="000000"/>
          <w:sz w:val="28"/>
          <w:szCs w:val="28"/>
          <w:shd w:val="clear" w:color="auto" w:fill="FFFFFF"/>
        </w:rPr>
      </w:pPr>
      <w:r w:rsidRPr="006253BF">
        <w:rPr>
          <w:rStyle w:val="a4"/>
          <w:i w:val="0"/>
          <w:iCs w:val="0"/>
          <w:color w:val="000000"/>
          <w:sz w:val="28"/>
          <w:szCs w:val="28"/>
        </w:rPr>
        <w:t xml:space="preserve">- Дело в том, что 19 октября 1811 года в Царском Селе, близ Петербурга был открыт </w:t>
      </w:r>
      <w:r w:rsidR="002F5E08" w:rsidRPr="006253BF">
        <w:rPr>
          <w:rStyle w:val="a4"/>
          <w:i w:val="0"/>
          <w:iCs w:val="0"/>
          <w:color w:val="000000"/>
          <w:sz w:val="28"/>
          <w:szCs w:val="28"/>
        </w:rPr>
        <w:t xml:space="preserve">особый </w:t>
      </w:r>
      <w:r w:rsidR="00390EE7" w:rsidRPr="006253BF">
        <w:rPr>
          <w:rStyle w:val="a4"/>
          <w:i w:val="0"/>
          <w:iCs w:val="0"/>
          <w:color w:val="000000"/>
          <w:sz w:val="28"/>
          <w:szCs w:val="28"/>
        </w:rPr>
        <w:t>Императорский Царкосельский лицей. </w:t>
      </w:r>
      <w:r w:rsidRPr="006253BF">
        <w:rPr>
          <w:color w:val="000000"/>
          <w:sz w:val="28"/>
          <w:szCs w:val="28"/>
        </w:rPr>
        <w:t>Н</w:t>
      </w:r>
      <w:r w:rsidR="00390EE7" w:rsidRPr="006253BF">
        <w:rPr>
          <w:color w:val="000000"/>
          <w:sz w:val="28"/>
          <w:szCs w:val="28"/>
        </w:rPr>
        <w:t>аверно</w:t>
      </w:r>
      <w:r w:rsidRPr="006253BF">
        <w:rPr>
          <w:color w:val="000000"/>
          <w:sz w:val="28"/>
          <w:szCs w:val="28"/>
        </w:rPr>
        <w:t>е</w:t>
      </w:r>
      <w:r w:rsidR="00390EE7" w:rsidRPr="006253BF">
        <w:rPr>
          <w:color w:val="000000"/>
          <w:sz w:val="28"/>
          <w:szCs w:val="28"/>
        </w:rPr>
        <w:t xml:space="preserve">, его создатели надеялись, что Царскосельский </w:t>
      </w:r>
      <w:r w:rsidRPr="006253BF">
        <w:rPr>
          <w:color w:val="000000"/>
          <w:sz w:val="28"/>
          <w:szCs w:val="28"/>
        </w:rPr>
        <w:t>Лицей в чем-то станет похожим на  знаменитую школу</w:t>
      </w:r>
      <w:r w:rsidR="00390EE7" w:rsidRPr="006253BF">
        <w:rPr>
          <w:color w:val="000000"/>
          <w:sz w:val="28"/>
          <w:szCs w:val="28"/>
        </w:rPr>
        <w:t xml:space="preserve"> древности.</w:t>
      </w:r>
      <w:r w:rsidR="002F5E08" w:rsidRPr="006253BF">
        <w:rPr>
          <w:color w:val="000000"/>
          <w:sz w:val="28"/>
          <w:szCs w:val="28"/>
        </w:rPr>
        <w:t xml:space="preserve"> Лицей </w:t>
      </w:r>
      <w:r w:rsidR="00390EE7" w:rsidRPr="006253BF">
        <w:rPr>
          <w:rStyle w:val="a4"/>
          <w:i w:val="0"/>
          <w:iCs w:val="0"/>
          <w:color w:val="000000"/>
          <w:sz w:val="28"/>
          <w:szCs w:val="28"/>
        </w:rPr>
        <w:t xml:space="preserve"> был создан для </w:t>
      </w:r>
      <w:r w:rsidR="002F5E08" w:rsidRPr="006253BF">
        <w:rPr>
          <w:rStyle w:val="a4"/>
          <w:i w:val="0"/>
          <w:iCs w:val="0"/>
          <w:color w:val="000000"/>
          <w:sz w:val="28"/>
          <w:szCs w:val="28"/>
        </w:rPr>
        <w:t>«</w:t>
      </w:r>
      <w:r w:rsidR="00390EE7" w:rsidRPr="006253BF">
        <w:rPr>
          <w:rStyle w:val="a4"/>
          <w:i w:val="0"/>
          <w:iCs w:val="0"/>
          <w:color w:val="000000"/>
          <w:sz w:val="28"/>
          <w:szCs w:val="28"/>
        </w:rPr>
        <w:t>образования и воспитания юношества</w:t>
      </w:r>
      <w:r w:rsidR="002F5E08" w:rsidRPr="006253BF">
        <w:rPr>
          <w:rStyle w:val="a4"/>
          <w:i w:val="0"/>
          <w:iCs w:val="0"/>
          <w:color w:val="000000"/>
          <w:sz w:val="28"/>
          <w:szCs w:val="28"/>
          <w:shd w:val="clear" w:color="auto" w:fill="FFFFFF"/>
        </w:rPr>
        <w:t xml:space="preserve">, </w:t>
      </w:r>
      <w:r w:rsidR="002F5E08" w:rsidRPr="006253BF">
        <w:rPr>
          <w:sz w:val="28"/>
          <w:szCs w:val="28"/>
        </w:rPr>
        <w:t>предназначенного к важным частям службы государственной и составленного из отличнейших воспитанников знатных фамилий».</w:t>
      </w:r>
      <w:r w:rsidR="002F5E08" w:rsidRPr="006253BF">
        <w:rPr>
          <w:rStyle w:val="a4"/>
          <w:i w:val="0"/>
          <w:iCs w:val="0"/>
          <w:color w:val="000000"/>
          <w:sz w:val="28"/>
          <w:szCs w:val="28"/>
          <w:shd w:val="clear" w:color="auto" w:fill="FFFFFF"/>
        </w:rPr>
        <w:t xml:space="preserve"> </w:t>
      </w:r>
    </w:p>
    <w:p w:rsidR="002F5E08" w:rsidRPr="006253BF" w:rsidRDefault="002F5E08" w:rsidP="002F5E0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6253BF">
        <w:rPr>
          <w:b/>
          <w:color w:val="000000"/>
          <w:sz w:val="28"/>
          <w:szCs w:val="28"/>
        </w:rPr>
        <w:t>СЛАЙД 4</w:t>
      </w:r>
    </w:p>
    <w:p w:rsidR="00E3724F" w:rsidRPr="006253BF" w:rsidRDefault="00E3724F" w:rsidP="00E3724F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6253BF">
        <w:rPr>
          <w:b/>
          <w:color w:val="000000"/>
          <w:sz w:val="28"/>
          <w:szCs w:val="28"/>
        </w:rPr>
        <w:t>СЛАЙД 5</w:t>
      </w:r>
    </w:p>
    <w:p w:rsidR="00E8524F" w:rsidRPr="006253BF" w:rsidRDefault="00E3724F" w:rsidP="00E3724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253BF">
        <w:rPr>
          <w:color w:val="000000"/>
          <w:sz w:val="28"/>
          <w:szCs w:val="28"/>
        </w:rPr>
        <w:lastRenderedPageBreak/>
        <w:t>-</w:t>
      </w:r>
      <w:r w:rsidRPr="006253BF">
        <w:rPr>
          <w:sz w:val="28"/>
          <w:szCs w:val="28"/>
        </w:rPr>
        <w:t xml:space="preserve">Торжественное открытие Лицея состоялось 19 октября 1811 года в присутствии Александра I, его семьи, самых знатных и влиятельных людей Российского государства. </w:t>
      </w:r>
      <w:r w:rsidR="00E8524F" w:rsidRPr="006253BF">
        <w:rPr>
          <w:sz w:val="28"/>
          <w:szCs w:val="28"/>
        </w:rPr>
        <w:t>Кто же были они, первые лицеисты России?</w:t>
      </w:r>
    </w:p>
    <w:p w:rsidR="00E3724F" w:rsidRPr="006253BF" w:rsidRDefault="00E8524F" w:rsidP="00E8524F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6253BF">
        <w:rPr>
          <w:b/>
          <w:color w:val="000000"/>
          <w:sz w:val="28"/>
          <w:szCs w:val="28"/>
        </w:rPr>
        <w:t>СЛАЙД 6</w:t>
      </w:r>
    </w:p>
    <w:p w:rsidR="00D61D9D" w:rsidRPr="006253BF" w:rsidRDefault="00D61D9D" w:rsidP="00D61D9D">
      <w:pPr>
        <w:spacing w:line="240" w:lineRule="auto"/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</w:pPr>
      <w:r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 xml:space="preserve">- </w:t>
      </w:r>
      <w:r w:rsidR="00390EE7"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 xml:space="preserve">В Лицей принимали дворянских мальчиков 10-12 лет по результатам вступительных экзаменов. Учебная программа была рассчитана на 6 лет. Обучение делилось на 2 курса - старший и младший, по три года каждый, с обязательными переходными экзаменами.  </w:t>
      </w:r>
      <w:r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 xml:space="preserve">          Одним из воспитан</w:t>
      </w:r>
      <w:r w:rsidR="001C6086"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ников был юный Александр Пушкин</w:t>
      </w:r>
      <w:r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 xml:space="preserve">.  </w:t>
      </w:r>
    </w:p>
    <w:p w:rsidR="00390EE7" w:rsidRPr="006253BF" w:rsidRDefault="00D61D9D" w:rsidP="00D61D9D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6253BF">
        <w:rPr>
          <w:rStyle w:val="a4"/>
          <w:i w:val="0"/>
          <w:iCs w:val="0"/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6253BF">
        <w:rPr>
          <w:b/>
          <w:color w:val="000000"/>
          <w:sz w:val="28"/>
          <w:szCs w:val="28"/>
        </w:rPr>
        <w:t>СЛАЙД 7</w:t>
      </w:r>
    </w:p>
    <w:p w:rsidR="001653DE" w:rsidRPr="006253BF" w:rsidRDefault="001653DE" w:rsidP="001653DE">
      <w:pPr>
        <w:spacing w:line="240" w:lineRule="auto"/>
        <w:ind w:right="-1"/>
        <w:rPr>
          <w:rFonts w:ascii="Times New Roman" w:hAnsi="Times New Roman" w:cs="Times New Roman"/>
          <w:i/>
          <w:sz w:val="28"/>
          <w:szCs w:val="28"/>
        </w:rPr>
      </w:pPr>
      <w:r w:rsidRPr="006253BF">
        <w:rPr>
          <w:rFonts w:ascii="Times New Roman" w:hAnsi="Times New Roman" w:cs="Times New Roman"/>
          <w:sz w:val="28"/>
          <w:szCs w:val="28"/>
        </w:rPr>
        <w:t xml:space="preserve">- На гербе Лицея были изображены сова, лира, свиток и два венка – лавровый и дубовый.    </w:t>
      </w:r>
      <w:r w:rsidRPr="006253B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6253BF">
        <w:rPr>
          <w:rFonts w:ascii="Times New Roman" w:hAnsi="Times New Roman" w:cs="Times New Roman"/>
          <w:sz w:val="28"/>
          <w:szCs w:val="28"/>
        </w:rPr>
        <w:t xml:space="preserve">Сова – символ мудрости, лира означает словесность, свиток – науки, а венки – </w:t>
      </w:r>
      <w:r w:rsidR="001C6086" w:rsidRPr="006253BF">
        <w:rPr>
          <w:rFonts w:ascii="Times New Roman" w:hAnsi="Times New Roman" w:cs="Times New Roman"/>
          <w:sz w:val="28"/>
          <w:szCs w:val="28"/>
        </w:rPr>
        <w:t>награды достойным воспитанникам</w:t>
      </w:r>
      <w:r w:rsidRPr="006253BF">
        <w:rPr>
          <w:rFonts w:ascii="Times New Roman" w:hAnsi="Times New Roman" w:cs="Times New Roman"/>
          <w:sz w:val="28"/>
          <w:szCs w:val="28"/>
        </w:rPr>
        <w:t>.</w:t>
      </w:r>
    </w:p>
    <w:p w:rsidR="001653DE" w:rsidRPr="006253BF" w:rsidRDefault="0067358C" w:rsidP="0067358C">
      <w:pPr>
        <w:spacing w:line="240" w:lineRule="auto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53BF">
        <w:rPr>
          <w:rFonts w:ascii="Times New Roman" w:hAnsi="Times New Roman" w:cs="Times New Roman"/>
          <w:b/>
          <w:color w:val="000000"/>
          <w:sz w:val="28"/>
          <w:szCs w:val="28"/>
        </w:rPr>
        <w:t>СЛАЙД 8</w:t>
      </w:r>
    </w:p>
    <w:p w:rsidR="0067358C" w:rsidRPr="006253BF" w:rsidRDefault="0067358C" w:rsidP="001C6033">
      <w:pPr>
        <w:spacing w:line="240" w:lineRule="auto"/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</w:pPr>
      <w:r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 xml:space="preserve">Совершим небольшую экскурсию по Царскосельскому лицею. На четвёртом этаже были расположены спальные комнаты воспитанников. Конечно, нам интересно побывать в комнате №14, в которой жил А.С. Пушкин. </w:t>
      </w:r>
    </w:p>
    <w:p w:rsidR="0067358C" w:rsidRPr="006253BF" w:rsidRDefault="0067358C" w:rsidP="0067358C">
      <w:pPr>
        <w:spacing w:line="240" w:lineRule="auto"/>
        <w:ind w:right="-1"/>
        <w:jc w:val="right"/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6253BF">
        <w:rPr>
          <w:rFonts w:ascii="Times New Roman" w:hAnsi="Times New Roman" w:cs="Times New Roman"/>
          <w:b/>
          <w:color w:val="000000"/>
          <w:sz w:val="28"/>
          <w:szCs w:val="28"/>
        </w:rPr>
        <w:t>СЛАЙД 9</w:t>
      </w:r>
    </w:p>
    <w:p w:rsidR="001C6033" w:rsidRPr="006253BF" w:rsidRDefault="001C6033" w:rsidP="006253BF">
      <w:pPr>
        <w:ind w:right="-1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 xml:space="preserve">Пушкин называл комнаты «кельями». </w:t>
      </w:r>
      <w:proofErr w:type="gramStart"/>
      <w:r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В комнате – железная кровать, комод, конторка, зеркало, стул, стол для умывания.</w:t>
      </w:r>
      <w:proofErr w:type="gramEnd"/>
      <w:r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 xml:space="preserve"> Всё очень скромно. </w:t>
      </w:r>
      <w:r w:rsidR="001C6086" w:rsidRPr="006253BF">
        <w:rPr>
          <w:rFonts w:ascii="Times New Roman" w:eastAsia="Calibri" w:hAnsi="Times New Roman" w:cs="Times New Roman"/>
          <w:sz w:val="28"/>
          <w:szCs w:val="28"/>
        </w:rPr>
        <w:t>Здесь</w:t>
      </w:r>
      <w:r w:rsidRPr="006253BF">
        <w:rPr>
          <w:rFonts w:ascii="Times New Roman" w:eastAsia="Calibri" w:hAnsi="Times New Roman" w:cs="Times New Roman"/>
          <w:sz w:val="28"/>
          <w:szCs w:val="28"/>
        </w:rPr>
        <w:t>, юный поэт создавал первые свои стихи, здесь он размышлял, читал, оставаясь один, здесь он по вечерам беседовал вполголоса через перегородку с</w:t>
      </w:r>
      <w:r w:rsidRPr="006253BF">
        <w:rPr>
          <w:rFonts w:ascii="Times New Roman" w:hAnsi="Times New Roman" w:cs="Times New Roman"/>
          <w:sz w:val="28"/>
          <w:szCs w:val="28"/>
        </w:rPr>
        <w:t xml:space="preserve">о своим лучшим другом </w:t>
      </w:r>
      <w:r w:rsidRPr="006253BF">
        <w:rPr>
          <w:rFonts w:ascii="Times New Roman" w:eastAsia="Calibri" w:hAnsi="Times New Roman" w:cs="Times New Roman"/>
          <w:sz w:val="28"/>
          <w:szCs w:val="28"/>
        </w:rPr>
        <w:t>Пущиным.</w:t>
      </w:r>
      <w:r w:rsidR="00C6607B" w:rsidRPr="00625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033" w:rsidRPr="006253BF" w:rsidRDefault="001C6033" w:rsidP="001C6033">
      <w:pPr>
        <w:spacing w:line="240" w:lineRule="auto"/>
        <w:ind w:right="-1"/>
        <w:jc w:val="right"/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6253BF">
        <w:rPr>
          <w:rFonts w:ascii="Times New Roman" w:hAnsi="Times New Roman" w:cs="Times New Roman"/>
          <w:b/>
          <w:color w:val="000000"/>
          <w:sz w:val="28"/>
          <w:szCs w:val="28"/>
        </w:rPr>
        <w:t>СЛАЙД 10</w:t>
      </w:r>
    </w:p>
    <w:p w:rsidR="001C6033" w:rsidRPr="006253BF" w:rsidRDefault="001C6033" w:rsidP="00322A7E">
      <w:pPr>
        <w:spacing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Отличительной особенностью Царскосельского лицея являлась единая форма одежды. Мундир Лицея состоял из однобортного кафтана темно-синего сукна со стоячим воротником из красного сукна и такими же обшлагами, с золотым и серебряным шитьем. Пуговицы были гладкие, позолоченные, подкладка синяя. Камзол и нижнее платье — из белого сукна.</w:t>
      </w:r>
    </w:p>
    <w:p w:rsidR="001C6086" w:rsidRPr="006253BF" w:rsidRDefault="001C6086" w:rsidP="001C6086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sz w:val="28"/>
          <w:szCs w:val="28"/>
        </w:rPr>
        <w:t>3 группы: 1гр: раскрашивают герб лицея</w:t>
      </w:r>
    </w:p>
    <w:p w:rsidR="001C6086" w:rsidRPr="006253BF" w:rsidRDefault="001C6086" w:rsidP="001C6086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="006253BF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6253BF">
        <w:rPr>
          <w:rFonts w:ascii="Times New Roman" w:eastAsia="Calibri" w:hAnsi="Times New Roman" w:cs="Times New Roman"/>
          <w:b/>
          <w:sz w:val="28"/>
          <w:szCs w:val="28"/>
        </w:rPr>
        <w:t xml:space="preserve">2гр: собирают </w:t>
      </w:r>
      <w:proofErr w:type="spellStart"/>
      <w:r w:rsidRPr="006253BF">
        <w:rPr>
          <w:rFonts w:ascii="Times New Roman" w:eastAsia="Calibri" w:hAnsi="Times New Roman" w:cs="Times New Roman"/>
          <w:b/>
          <w:sz w:val="28"/>
          <w:szCs w:val="28"/>
        </w:rPr>
        <w:t>пазлы</w:t>
      </w:r>
      <w:proofErr w:type="spellEnd"/>
      <w:r w:rsidRPr="006253BF">
        <w:rPr>
          <w:rFonts w:ascii="Times New Roman" w:eastAsia="Calibri" w:hAnsi="Times New Roman" w:cs="Times New Roman"/>
          <w:b/>
          <w:sz w:val="28"/>
          <w:szCs w:val="28"/>
        </w:rPr>
        <w:t xml:space="preserve"> «Лицеист»</w:t>
      </w:r>
    </w:p>
    <w:p w:rsidR="001C6086" w:rsidRPr="006253BF" w:rsidRDefault="001C6086" w:rsidP="001C6086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</w:t>
      </w:r>
      <w:r w:rsidR="006253BF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6253BF">
        <w:rPr>
          <w:rFonts w:ascii="Times New Roman" w:eastAsia="Calibri" w:hAnsi="Times New Roman" w:cs="Times New Roman"/>
          <w:b/>
          <w:sz w:val="28"/>
          <w:szCs w:val="28"/>
        </w:rPr>
        <w:t xml:space="preserve"> 3гр: раскрашивают форму Лицеиста</w:t>
      </w:r>
    </w:p>
    <w:p w:rsidR="006253BF" w:rsidRDefault="000401AD" w:rsidP="006253BF">
      <w:pPr>
        <w:spacing w:after="0" w:line="240" w:lineRule="auto"/>
        <w:ind w:right="-1"/>
        <w:jc w:val="right"/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6253BF">
        <w:rPr>
          <w:rFonts w:ascii="Times New Roman" w:hAnsi="Times New Roman" w:cs="Times New Roman"/>
          <w:b/>
          <w:color w:val="000000"/>
          <w:sz w:val="28"/>
          <w:szCs w:val="28"/>
        </w:rPr>
        <w:t>СЛАЙДЫ 11-</w:t>
      </w:r>
      <w:r w:rsidR="00F31867" w:rsidRPr="006253BF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</w:p>
    <w:p w:rsidR="00C6607B" w:rsidRPr="006253BF" w:rsidRDefault="000401AD" w:rsidP="006253BF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 xml:space="preserve">На следующих </w:t>
      </w:r>
      <w:r w:rsidR="00322A7E"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слайдах мы познакомимся с кабинетами и аудитория</w:t>
      </w:r>
      <w:r w:rsidR="00831DEA" w:rsidRPr="006253B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ми, в которых учились лицеисты, узнаем об их любимых занятиях.</w:t>
      </w:r>
      <w:r w:rsidR="00C6607B" w:rsidRPr="00625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07B" w:rsidRPr="006253BF" w:rsidRDefault="00C6607B" w:rsidP="00C6607B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6253BF">
        <w:rPr>
          <w:rFonts w:ascii="Times New Roman" w:hAnsi="Times New Roman" w:cs="Times New Roman"/>
          <w:sz w:val="28"/>
          <w:szCs w:val="28"/>
        </w:rPr>
        <w:t xml:space="preserve">Лицей — маленький, четырехэтажный городок. Инспекторы, гувернеры живут внизу — там же и хозяйственное управление. Второй этаж — это столовая, больница, канцелярия, знаменитый конференц-зал. Третий этаж – учебный. Здесь расположены просторные, светлые классы: кабинет физики, кабинет для газет и журналов, библиотека, «рекреационная зала», то есть место для отдыха и забав...                                               Глобус, географические карты, на которых еще нет Антарктиды, истоков Нила, где Сахалин «еще не остров», где обозначены десятки самостоятельных </w:t>
      </w:r>
      <w:r w:rsidRPr="006253BF">
        <w:rPr>
          <w:rFonts w:ascii="Times New Roman" w:hAnsi="Times New Roman" w:cs="Times New Roman"/>
          <w:sz w:val="28"/>
          <w:szCs w:val="28"/>
        </w:rPr>
        <w:lastRenderedPageBreak/>
        <w:t>германских княжеств, а территория Южной и Центральной Америки полностью окрашена в «испанскую» и «португальскую» краски.</w:t>
      </w:r>
    </w:p>
    <w:p w:rsidR="00C6607B" w:rsidRPr="006253BF" w:rsidRDefault="00C6607B" w:rsidP="00C6607B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6253BF">
        <w:rPr>
          <w:rFonts w:ascii="Times New Roman" w:hAnsi="Times New Roman" w:cs="Times New Roman"/>
          <w:sz w:val="28"/>
          <w:szCs w:val="28"/>
        </w:rPr>
        <w:t>В парадном зале Лицея стояла дорогая мебель, было много картин, помещение освещали хрустальные люстры, на окнах были шторы (бархат, шелк, бахрома, кисти). В классных комнатах столы покрывались алым сукном. В столовой – посуда английского фаянса, сервизы – из петербургского Гостиного двора. Воспитанники пользовались столовыми приборами из серебра и кружевными салфетками.</w:t>
      </w:r>
    </w:p>
    <w:p w:rsidR="00C6607B" w:rsidRPr="006253BF" w:rsidRDefault="00C6607B" w:rsidP="00C6607B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6253BF">
        <w:rPr>
          <w:rFonts w:ascii="Times New Roman" w:hAnsi="Times New Roman" w:cs="Times New Roman"/>
          <w:sz w:val="28"/>
          <w:szCs w:val="28"/>
        </w:rPr>
        <w:t>На всех этажах и лестницах горели лампы (разумеется, не электрические). Память лицеистов сохранила то, что казалось им необыкновенным, прежде непривычным: в двух средних этажах были паркетные полы. В зале — огромные зеркала во всю стену, а мебель обита штофом — тяжелым узорчатым шелком.</w:t>
      </w:r>
    </w:p>
    <w:p w:rsidR="001C6033" w:rsidRPr="006253BF" w:rsidRDefault="001C6033" w:rsidP="00C6607B">
      <w:pPr>
        <w:spacing w:after="0" w:line="240" w:lineRule="auto"/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</w:pPr>
    </w:p>
    <w:p w:rsidR="001C6033" w:rsidRPr="006253BF" w:rsidRDefault="000A01EA" w:rsidP="000A01EA">
      <w:pPr>
        <w:spacing w:line="240" w:lineRule="auto"/>
        <w:ind w:right="-1"/>
        <w:jc w:val="right"/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6253BF">
        <w:rPr>
          <w:rFonts w:ascii="Times New Roman" w:hAnsi="Times New Roman" w:cs="Times New Roman"/>
          <w:b/>
          <w:color w:val="000000"/>
          <w:sz w:val="28"/>
          <w:szCs w:val="28"/>
        </w:rPr>
        <w:t>СЛАЙД 2</w:t>
      </w:r>
      <w:r w:rsidR="00F31867" w:rsidRPr="006253BF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</w:p>
    <w:p w:rsidR="00245278" w:rsidRPr="006253BF" w:rsidRDefault="00C6607B" w:rsidP="006253BF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253BF">
        <w:rPr>
          <w:rFonts w:ascii="Times New Roman" w:hAnsi="Times New Roman" w:cs="Times New Roman"/>
          <w:sz w:val="28"/>
          <w:szCs w:val="28"/>
        </w:rPr>
        <w:t xml:space="preserve">В течение шести лет обучения никто из лицеистов не должен был покидать Лицей, родным разрешали посещать мальчиков только по праздникам. Каникулы в Лицее были раз в году. «Июль месяц есть время </w:t>
      </w:r>
      <w:proofErr w:type="gramStart"/>
      <w:r w:rsidRPr="006253BF">
        <w:rPr>
          <w:rFonts w:ascii="Times New Roman" w:hAnsi="Times New Roman" w:cs="Times New Roman"/>
          <w:sz w:val="28"/>
          <w:szCs w:val="28"/>
        </w:rPr>
        <w:t>роздыха</w:t>
      </w:r>
      <w:proofErr w:type="gramEnd"/>
      <w:r w:rsidRPr="006253BF">
        <w:rPr>
          <w:rFonts w:ascii="Times New Roman" w:hAnsi="Times New Roman" w:cs="Times New Roman"/>
          <w:sz w:val="28"/>
          <w:szCs w:val="28"/>
        </w:rPr>
        <w:t>», — было записано в Уставе Лицея. Занятия шли с 1 августа по 1 июля.</w:t>
      </w:r>
    </w:p>
    <w:p w:rsidR="00245278" w:rsidRPr="006253BF" w:rsidRDefault="00245278" w:rsidP="00245278">
      <w:pPr>
        <w:spacing w:line="240" w:lineRule="auto"/>
        <w:ind w:right="-1"/>
        <w:jc w:val="right"/>
        <w:rPr>
          <w:rStyle w:val="a4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6253BF">
        <w:rPr>
          <w:rFonts w:ascii="Times New Roman" w:hAnsi="Times New Roman" w:cs="Times New Roman"/>
          <w:b/>
          <w:color w:val="000000"/>
          <w:sz w:val="28"/>
          <w:szCs w:val="28"/>
        </w:rPr>
        <w:t>СЛАЙД 2</w:t>
      </w:r>
      <w:r w:rsidR="00F31867" w:rsidRPr="006253BF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</w:p>
    <w:p w:rsidR="00245278" w:rsidRPr="006253BF" w:rsidRDefault="001C6086" w:rsidP="006253BF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По завершению обучения всем воспитанникам предстояла сдача экзамена. И мы вам предлагаем сдать небольшой экзамен </w:t>
      </w:r>
      <w:proofErr w:type="spellStart"/>
      <w:r w:rsidRPr="006253BF">
        <w:rPr>
          <w:rFonts w:ascii="Times New Roman" w:eastAsia="Calibri" w:hAnsi="Times New Roman" w:cs="Times New Roman"/>
          <w:sz w:val="28"/>
          <w:szCs w:val="28"/>
        </w:rPr>
        <w:t>ввиде</w:t>
      </w:r>
      <w:proofErr w:type="spellEnd"/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 викторины «По сказкам Пушкина»</w:t>
      </w:r>
    </w:p>
    <w:p w:rsidR="007022F6" w:rsidRPr="006253BF" w:rsidRDefault="007022F6" w:rsidP="007022F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Викторина «По сказкам Пушкина»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Есть много людей знаменитых на свете, 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Чья слава сквозь годы прошла и до нас,  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Но Пушкина сказки читают все дети, 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О них мы не вспомнить не можем сейчас.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Что за зверь в хрустальном доме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Князю прибыль создает,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“</w:t>
      </w:r>
      <w:proofErr w:type="gramStart"/>
      <w:r w:rsidRPr="006253BF"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 саду ли, в огороде...”-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Звонко песенку поет?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белка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Пушки с пристани палят,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Всем сейчас сказать велят,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Как зовется этот остров,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Где живется сказкам просто?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Буян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В день, когда в своей столице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Сын </w:t>
      </w:r>
      <w:proofErr w:type="spellStart"/>
      <w:r w:rsidRPr="006253BF">
        <w:rPr>
          <w:rFonts w:ascii="Times New Roman" w:eastAsia="Calibri" w:hAnsi="Times New Roman" w:cs="Times New Roman"/>
          <w:sz w:val="28"/>
          <w:szCs w:val="28"/>
        </w:rPr>
        <w:t>Салтана</w:t>
      </w:r>
      <w:proofErr w:type="spellEnd"/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 княжить стал,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С разрешения Царицы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Сам себе он имя дал.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Гвидон</w:t>
      </w:r>
      <w:proofErr w:type="spellEnd"/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Стало мало ей корыта.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И избы уже ей мало.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Ну-ка, быстро подскажите,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Кем затем старуха стала?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дворянка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Дочка царская живет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У семи богатырей.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А кого царевна ждет?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Вспоминайте поскорей!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Елисея</w:t>
      </w:r>
      <w:proofErr w:type="spellEnd"/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Королевич </w:t>
      </w:r>
      <w:proofErr w:type="spellStart"/>
      <w:r w:rsidRPr="006253BF">
        <w:rPr>
          <w:rFonts w:ascii="Times New Roman" w:eastAsia="Calibri" w:hAnsi="Times New Roman" w:cs="Times New Roman"/>
          <w:sz w:val="28"/>
          <w:szCs w:val="28"/>
        </w:rPr>
        <w:t>Елисей</w:t>
      </w:r>
      <w:proofErr w:type="spellEnd"/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Долго шел к любви своей.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Кем являлся сей герой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Для царевны молодой?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жених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Вряд ли может зуб простой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Грызть орешек золотой.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Ай да сказочный орех!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Что ж внутри орехов тех?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изумруды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Немало сказок интересных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Поведать может кот ученый.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Так назовите же то место,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Где с цепью дуб растет зеленый?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Лукоморье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Круглолицый, светлоокий,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Светит он во тьме глубокой.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Назови скорей, дружок,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Позолоченный рожок!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месяц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Много лет старик рыбачил.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Часто был он без удачи.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Вы ли вспомнить не могли бы,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С чем ходил ловить он рыбу?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невод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Золотую эту птицу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Посадил </w:t>
      </w:r>
      <w:proofErr w:type="spellStart"/>
      <w:r w:rsidRPr="006253BF">
        <w:rPr>
          <w:rFonts w:ascii="Times New Roman" w:eastAsia="Calibri" w:hAnsi="Times New Roman" w:cs="Times New Roman"/>
          <w:sz w:val="28"/>
          <w:szCs w:val="28"/>
        </w:rPr>
        <w:t>Дадон</w:t>
      </w:r>
      <w:proofErr w:type="spellEnd"/>
      <w:r w:rsidRPr="006253BF">
        <w:rPr>
          <w:rFonts w:ascii="Times New Roman" w:eastAsia="Calibri" w:hAnsi="Times New Roman" w:cs="Times New Roman"/>
          <w:sz w:val="28"/>
          <w:szCs w:val="28"/>
        </w:rPr>
        <w:t xml:space="preserve"> на спицу.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Коль сидит та птица смирно,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То вокруг царя все мирно.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петушок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Сбылась трех сестер мечта.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Кем, скажите, стала та,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Что мечтала лишь одна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253BF">
        <w:rPr>
          <w:rFonts w:ascii="Times New Roman" w:eastAsia="Calibri" w:hAnsi="Times New Roman" w:cs="Times New Roman"/>
          <w:sz w:val="28"/>
          <w:szCs w:val="28"/>
        </w:rPr>
        <w:t>Выткать море полотна?</w:t>
      </w:r>
    </w:p>
    <w:p w:rsidR="007022F6" w:rsidRPr="006253BF" w:rsidRDefault="007022F6" w:rsidP="007022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253BF">
        <w:rPr>
          <w:rFonts w:ascii="Times New Roman" w:eastAsia="Calibri" w:hAnsi="Times New Roman" w:cs="Times New Roman"/>
          <w:b/>
          <w:i/>
          <w:sz w:val="28"/>
          <w:szCs w:val="28"/>
        </w:rPr>
        <w:t>ткачиха</w:t>
      </w:r>
    </w:p>
    <w:p w:rsidR="00C461E2" w:rsidRPr="006253BF" w:rsidRDefault="00C461E2" w:rsidP="006253BF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53BF">
        <w:rPr>
          <w:rFonts w:ascii="Times New Roman" w:hAnsi="Times New Roman" w:cs="Times New Roman"/>
          <w:b/>
          <w:color w:val="000000"/>
          <w:sz w:val="28"/>
          <w:szCs w:val="28"/>
        </w:rPr>
        <w:t>СЛАЙД 23</w:t>
      </w:r>
    </w:p>
    <w:p w:rsidR="007C63B6" w:rsidRPr="006253BF" w:rsidRDefault="007C63B6" w:rsidP="006253BF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53BF">
        <w:rPr>
          <w:rFonts w:ascii="Times New Roman" w:hAnsi="Times New Roman" w:cs="Times New Roman"/>
          <w:b/>
          <w:color w:val="000000"/>
          <w:sz w:val="28"/>
          <w:szCs w:val="28"/>
        </w:rPr>
        <w:t>СЛАЙД 24</w:t>
      </w:r>
    </w:p>
    <w:p w:rsidR="00C461E2" w:rsidRPr="006253BF" w:rsidRDefault="00C461E2" w:rsidP="006253BF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53BF">
        <w:rPr>
          <w:rFonts w:ascii="Times New Roman" w:hAnsi="Times New Roman" w:cs="Times New Roman"/>
          <w:b/>
          <w:color w:val="000000"/>
          <w:sz w:val="28"/>
          <w:szCs w:val="28"/>
        </w:rPr>
        <w:t>СЛАЙД 2</w:t>
      </w:r>
      <w:r w:rsidR="007C63B6" w:rsidRPr="006253BF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</w:p>
    <w:p w:rsidR="00C461E2" w:rsidRPr="006253BF" w:rsidRDefault="00C461E2" w:rsidP="006253B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253BF">
        <w:rPr>
          <w:rFonts w:ascii="Times New Roman" w:hAnsi="Times New Roman" w:cs="Times New Roman"/>
          <w:sz w:val="28"/>
          <w:szCs w:val="28"/>
        </w:rPr>
        <w:t xml:space="preserve">Вот уже </w:t>
      </w:r>
      <w:proofErr w:type="gramStart"/>
      <w:r w:rsidRPr="006253BF">
        <w:rPr>
          <w:rFonts w:ascii="Times New Roman" w:hAnsi="Times New Roman" w:cs="Times New Roman"/>
          <w:sz w:val="28"/>
          <w:szCs w:val="28"/>
        </w:rPr>
        <w:t>около двух столетий прошло</w:t>
      </w:r>
      <w:proofErr w:type="gramEnd"/>
      <w:r w:rsidRPr="006253BF">
        <w:rPr>
          <w:rFonts w:ascii="Times New Roman" w:hAnsi="Times New Roman" w:cs="Times New Roman"/>
          <w:sz w:val="28"/>
          <w:szCs w:val="28"/>
        </w:rPr>
        <w:t xml:space="preserve"> с тех пор, как по аллеям Царскосельского парка бродили Пушкин и его друзья. Но и сегодня молодые люди приносят к памятнику цветы или багряные веточки клена.</w:t>
      </w:r>
    </w:p>
    <w:p w:rsidR="00C461E2" w:rsidRPr="006253BF" w:rsidRDefault="00C461E2" w:rsidP="00C461E2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3BF">
        <w:rPr>
          <w:rFonts w:ascii="Times New Roman" w:hAnsi="Times New Roman" w:cs="Times New Roman"/>
          <w:sz w:val="28"/>
          <w:szCs w:val="28"/>
        </w:rPr>
        <w:t>Лицеисты оставили нам великий урок верности чистой и честной юношеской дружбе, священному союзу молодых душ.</w:t>
      </w:r>
    </w:p>
    <w:p w:rsidR="007D2BEC" w:rsidRPr="006253BF" w:rsidRDefault="007D2BEC" w:rsidP="000A01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D2BEC" w:rsidRPr="006253BF" w:rsidSect="007022F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EE7"/>
    <w:rsid w:val="000401AD"/>
    <w:rsid w:val="000A01EA"/>
    <w:rsid w:val="0011210A"/>
    <w:rsid w:val="001653DE"/>
    <w:rsid w:val="001B0D85"/>
    <w:rsid w:val="001C6033"/>
    <w:rsid w:val="001C6086"/>
    <w:rsid w:val="00245278"/>
    <w:rsid w:val="002F5E08"/>
    <w:rsid w:val="00322A7E"/>
    <w:rsid w:val="003467C9"/>
    <w:rsid w:val="00385415"/>
    <w:rsid w:val="00390EE7"/>
    <w:rsid w:val="003E2843"/>
    <w:rsid w:val="003E42A5"/>
    <w:rsid w:val="00477387"/>
    <w:rsid w:val="004D78E6"/>
    <w:rsid w:val="0059659C"/>
    <w:rsid w:val="006253BF"/>
    <w:rsid w:val="0067358C"/>
    <w:rsid w:val="006D13D4"/>
    <w:rsid w:val="007022F6"/>
    <w:rsid w:val="007364F0"/>
    <w:rsid w:val="007C63B6"/>
    <w:rsid w:val="007D2BEC"/>
    <w:rsid w:val="00831DEA"/>
    <w:rsid w:val="00862F66"/>
    <w:rsid w:val="008C1089"/>
    <w:rsid w:val="00964918"/>
    <w:rsid w:val="009E5151"/>
    <w:rsid w:val="00A44D05"/>
    <w:rsid w:val="00BB5F5D"/>
    <w:rsid w:val="00C461E2"/>
    <w:rsid w:val="00C65AB6"/>
    <w:rsid w:val="00C6607B"/>
    <w:rsid w:val="00CA6EA0"/>
    <w:rsid w:val="00D61D9D"/>
    <w:rsid w:val="00DB1E10"/>
    <w:rsid w:val="00E164D0"/>
    <w:rsid w:val="00E3724F"/>
    <w:rsid w:val="00E8524F"/>
    <w:rsid w:val="00EF31DD"/>
    <w:rsid w:val="00EF7202"/>
    <w:rsid w:val="00F3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BE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90EE7"/>
    <w:rPr>
      <w:i/>
      <w:iCs/>
    </w:rPr>
  </w:style>
  <w:style w:type="paragraph" w:styleId="2">
    <w:name w:val="Body Text Indent 2"/>
    <w:basedOn w:val="a"/>
    <w:link w:val="20"/>
    <w:rsid w:val="001653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653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4527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52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461E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461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6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t7t7t hjfyufyu</cp:lastModifiedBy>
  <cp:revision>11</cp:revision>
  <cp:lastPrinted>2011-01-01T23:31:00Z</cp:lastPrinted>
  <dcterms:created xsi:type="dcterms:W3CDTF">2017-10-17T19:41:00Z</dcterms:created>
  <dcterms:modified xsi:type="dcterms:W3CDTF">2024-03-27T05:32:00Z</dcterms:modified>
</cp:coreProperties>
</file>